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中国地质学会 退款申请</w:t>
      </w:r>
    </w:p>
    <w:tbl>
      <w:tblPr>
        <w:tblStyle w:val="4"/>
        <w:tblW w:w="93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1914"/>
        <w:gridCol w:w="3050"/>
        <w:gridCol w:w="3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退款人姓名</w:t>
            </w:r>
          </w:p>
        </w:tc>
        <w:tc>
          <w:tcPr>
            <w:tcW w:w="6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1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退款人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1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联系人手机号</w:t>
            </w:r>
          </w:p>
        </w:tc>
        <w:tc>
          <w:tcPr>
            <w:tcW w:w="6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1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参与会议/项目名称</w:t>
            </w:r>
          </w:p>
        </w:tc>
        <w:tc>
          <w:tcPr>
            <w:tcW w:w="6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5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1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支付</w:t>
            </w:r>
            <w:r>
              <w:rPr>
                <w:rStyle w:val="8"/>
                <w:rFonts w:eastAsia="宋体"/>
                <w:lang w:val="en-US" w:eastAsia="zh-CN" w:bidi="ar"/>
              </w:rPr>
              <w:t>/</w:t>
            </w:r>
            <w:r>
              <w:rPr>
                <w:rStyle w:val="9"/>
                <w:lang w:val="en-US" w:eastAsia="zh-CN" w:bidi="ar"/>
              </w:rPr>
              <w:t>转账的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lang w:val="en-US" w:eastAsia="zh-CN" w:bidi="ar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高清</w:t>
            </w:r>
            <w:r>
              <w:rPr>
                <w:rStyle w:val="9"/>
                <w:lang w:val="en-US" w:eastAsia="zh-CN" w:bidi="ar"/>
              </w:rPr>
              <w:t>截图</w:t>
            </w:r>
          </w:p>
        </w:tc>
        <w:tc>
          <w:tcPr>
            <w:tcW w:w="6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vertAlign w:val="baseline"/>
                <w:lang w:val="en-US" w:eastAsia="zh-CN"/>
              </w:rPr>
              <w:t>请在此处或文档第二页，插入支付凭证的</w:t>
            </w:r>
            <w:r>
              <w:rPr>
                <w:rFonts w:hint="eastAsia"/>
                <w:color w:val="FF0000"/>
                <w:sz w:val="18"/>
                <w:szCs w:val="18"/>
                <w:vertAlign w:val="baseline"/>
                <w:lang w:val="en-US" w:eastAsia="zh-CN"/>
              </w:rPr>
              <w:t>高清版</w:t>
            </w:r>
            <w:r>
              <w:rPr>
                <w:rFonts w:hint="eastAsia"/>
                <w:color w:val="0000FF"/>
                <w:sz w:val="18"/>
                <w:szCs w:val="18"/>
                <w:vertAlign w:val="baseline"/>
                <w:lang w:val="en-US" w:eastAsia="zh-CN"/>
              </w:rPr>
              <w:t>截图/照片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5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1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退款原因</w:t>
            </w:r>
          </w:p>
        </w:tc>
        <w:tc>
          <w:tcPr>
            <w:tcW w:w="6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1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退款金额</w:t>
            </w:r>
          </w:p>
        </w:tc>
        <w:tc>
          <w:tcPr>
            <w:tcW w:w="6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14" w:type="dxa"/>
            <w:vMerge w:val="restart"/>
            <w:tcBorders>
              <w:top w:val="nil"/>
              <w:left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退款转账信息</w:t>
            </w:r>
          </w:p>
        </w:tc>
        <w:tc>
          <w:tcPr>
            <w:tcW w:w="3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户名</w:t>
            </w:r>
          </w:p>
        </w:tc>
        <w:tc>
          <w:tcPr>
            <w:tcW w:w="3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5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914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银行名（例：XX银行）</w:t>
            </w:r>
          </w:p>
        </w:tc>
        <w:tc>
          <w:tcPr>
            <w:tcW w:w="3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914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开户行名称（例：X省X市XX支行）</w:t>
            </w:r>
          </w:p>
        </w:tc>
        <w:tc>
          <w:tcPr>
            <w:tcW w:w="3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914" w:type="dxa"/>
            <w:vMerge w:val="continue"/>
            <w:tcBorders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退款账号</w:t>
            </w:r>
          </w:p>
        </w:tc>
        <w:tc>
          <w:tcPr>
            <w:tcW w:w="3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nil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14" w:type="dxa"/>
            <w:tcBorders>
              <w:top w:val="nil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注意：</w:t>
            </w:r>
          </w:p>
        </w:tc>
        <w:tc>
          <w:tcPr>
            <w:tcW w:w="6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vertAlign w:val="baseline"/>
                <w:lang w:val="en-US" w:eastAsia="zh-CN"/>
              </w:rPr>
              <w:t>1、退款转账信息需与付款信息保持一致！</w:t>
            </w:r>
          </w:p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/>
                <w:color w:val="0000FF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vertAlign w:val="baseline"/>
                <w:lang w:val="en-US" w:eastAsia="zh-CN"/>
              </w:rPr>
              <w:t>如原汇款账号无法接收退款，请额外附一份盖好财务章的“修改账号申请”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FF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vertAlign w:val="baseline"/>
                <w:lang w:val="en-US" w:eastAsia="zh-CN"/>
              </w:rPr>
              <w:t>“修改账号申请”的内容包含以下4点： 1、不能用老账号的原因   2、需要使用的新账号的详细汇款信息（包括户名、银行名、开户行名称、退款账号）  3、申请人签字     4、盖财务章/公章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0000FF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vertAlign w:val="baseline"/>
                <w:lang w:val="en-US" w:eastAsia="zh-CN"/>
              </w:rPr>
              <w:t>2、如果是个人使用个人账户替他人代为转账，需同时提供转账人和参会人的信息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9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签名区</w:t>
            </w:r>
          </w:p>
        </w:tc>
        <w:tc>
          <w:tcPr>
            <w:tcW w:w="685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color w:val="0000FF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59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盖章区</w:t>
            </w:r>
          </w:p>
        </w:tc>
        <w:tc>
          <w:tcPr>
            <w:tcW w:w="6850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color w:val="0000FF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必读操作指南：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请在填写完1-11之后，把此表格打印出来，并在13和14对应区域签字盖章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最后对此表进行扫描/拍照，并把电子档交给会务组工作人员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财务收到退款申请之后，会根据提交申请的先后顺序依次处理，谢谢理解和支持！</w:t>
      </w:r>
    </w:p>
    <w:sectPr>
      <w:pgSz w:w="11906" w:h="16838"/>
      <w:pgMar w:top="873" w:right="1800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A842D"/>
    <w:multiLevelType w:val="singleLevel"/>
    <w:tmpl w:val="395A842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21385"/>
    <w:rsid w:val="09716E5F"/>
    <w:rsid w:val="0D3C0E10"/>
    <w:rsid w:val="0F2E02CF"/>
    <w:rsid w:val="18C64BC6"/>
    <w:rsid w:val="196178B0"/>
    <w:rsid w:val="29205862"/>
    <w:rsid w:val="31B7790E"/>
    <w:rsid w:val="36912CBB"/>
    <w:rsid w:val="37AB1074"/>
    <w:rsid w:val="3A793F81"/>
    <w:rsid w:val="45200237"/>
    <w:rsid w:val="45AC62EB"/>
    <w:rsid w:val="474D04FA"/>
    <w:rsid w:val="4881207F"/>
    <w:rsid w:val="4D5505A4"/>
    <w:rsid w:val="4ED13CE4"/>
    <w:rsid w:val="4FAE6A0C"/>
    <w:rsid w:val="50B21385"/>
    <w:rsid w:val="50B81D20"/>
    <w:rsid w:val="5AE41BF8"/>
    <w:rsid w:val="67CC2837"/>
    <w:rsid w:val="74573A31"/>
    <w:rsid w:val="7F10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font31"/>
    <w:basedOn w:val="6"/>
    <w:uiPriority w:val="0"/>
    <w:rPr>
      <w:rFonts w:ascii="Calibri" w:hAnsi="Calibri" w:cs="Calibri"/>
      <w:b/>
      <w:color w:val="000000"/>
      <w:sz w:val="21"/>
      <w:szCs w:val="21"/>
      <w:u w:val="none"/>
    </w:rPr>
  </w:style>
  <w:style w:type="character" w:customStyle="1" w:styleId="9">
    <w:name w:val="font41"/>
    <w:basedOn w:val="6"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2025-09-02T03:36:00Z</dcterms:created>
  <dc:creator>北京利天科技</dc:creator>
  <cp:lastModifiedBy>Lichen</cp:lastModifiedBy>
  <cp:lastPrinted>2025-09-02T06:49:00Z</cp:lastPrinted>
  <dcterms:modified xsi:type="dcterms:W3CDTF">2025-10-13T07:33:01Z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728D411FEF6B4C6D86AF624EF9233814_11</vt:lpwstr>
  </property>
  <property fmtid="{D5CDD505-2E9C-101B-9397-08002B2CF9AE}" pid="4" name="KSOTemplateDocerSaveRecord">
    <vt:lpwstr>eyJoZGlkIjoiZGE1YTYyMmQ1YzI2YWIyYTczYzliMjliMGE4Y2RiNTkiLCJ1c2VySWQiOiI1MDk5OTM0NjkifQ==</vt:lpwstr>
  </property>
</Properties>
</file>